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7F" w:rsidRPr="00831403" w:rsidRDefault="004F487F" w:rsidP="004F487F">
      <w:pPr>
        <w:pStyle w:val="Con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403">
        <w:rPr>
          <w:rFonts w:ascii="Times New Roman" w:hAnsi="Times New Roman" w:cs="Times New Roman"/>
          <w:b/>
          <w:sz w:val="32"/>
          <w:szCs w:val="32"/>
        </w:rPr>
        <w:t>Уведомление о проведении общего собрания</w:t>
      </w:r>
    </w:p>
    <w:p w:rsidR="004F487F" w:rsidRPr="00BB2CEC" w:rsidRDefault="004F487F" w:rsidP="004F487F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CEC">
        <w:rPr>
          <w:rFonts w:ascii="Times New Roman" w:hAnsi="Times New Roman" w:cs="Times New Roman"/>
          <w:b/>
          <w:sz w:val="24"/>
          <w:szCs w:val="24"/>
        </w:rPr>
        <w:t>собственников помещений в многоквартирном доме, расположенном по адресу:</w:t>
      </w:r>
    </w:p>
    <w:p w:rsidR="004F487F" w:rsidRPr="00BB2CEC" w:rsidRDefault="004F487F" w:rsidP="004F487F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CEC">
        <w:rPr>
          <w:rFonts w:ascii="Times New Roman" w:hAnsi="Times New Roman" w:cs="Times New Roman"/>
          <w:b/>
          <w:sz w:val="24"/>
          <w:szCs w:val="24"/>
        </w:rPr>
        <w:t xml:space="preserve">г. Владивосток, ул. Адмирала Горшкова, дом </w:t>
      </w:r>
      <w:r w:rsidR="00F95918">
        <w:rPr>
          <w:rFonts w:ascii="Times New Roman" w:hAnsi="Times New Roman" w:cs="Times New Roman"/>
          <w:b/>
          <w:sz w:val="24"/>
          <w:szCs w:val="24"/>
        </w:rPr>
        <w:t>32</w:t>
      </w:r>
      <w:r w:rsidRPr="00BB2CE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F487F" w:rsidRPr="009C1B49" w:rsidRDefault="004F487F" w:rsidP="004F487F">
      <w:pPr>
        <w:adjustRightInd w:val="0"/>
        <w:jc w:val="center"/>
        <w:rPr>
          <w:sz w:val="24"/>
          <w:szCs w:val="24"/>
        </w:rPr>
      </w:pPr>
      <w:r w:rsidRPr="009C1B49">
        <w:rPr>
          <w:sz w:val="24"/>
          <w:szCs w:val="24"/>
        </w:rPr>
        <w:t>Форма проведения данного собрания – очная.</w:t>
      </w:r>
    </w:p>
    <w:p w:rsidR="004F487F" w:rsidRPr="00BB2CEC" w:rsidRDefault="004F487F" w:rsidP="004F487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87F" w:rsidRDefault="004F487F" w:rsidP="004F487F">
      <w:pPr>
        <w:pStyle w:val="Con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2CEC">
        <w:rPr>
          <w:rFonts w:ascii="Times New Roman" w:hAnsi="Times New Roman" w:cs="Times New Roman"/>
          <w:b/>
          <w:i/>
          <w:sz w:val="24"/>
          <w:szCs w:val="24"/>
        </w:rPr>
        <w:t>УВАЖАЕМЫ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 </w:t>
      </w:r>
      <w:r w:rsidRPr="00BB2CEC">
        <w:rPr>
          <w:rFonts w:ascii="Times New Roman" w:hAnsi="Times New Roman" w:cs="Times New Roman"/>
          <w:b/>
          <w:i/>
          <w:sz w:val="24"/>
          <w:szCs w:val="24"/>
        </w:rPr>
        <w:t>СОБСТВЕННИК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BB2CEC">
        <w:rPr>
          <w:rFonts w:ascii="Times New Roman" w:hAnsi="Times New Roman" w:cs="Times New Roman"/>
          <w:b/>
          <w:i/>
          <w:sz w:val="24"/>
          <w:szCs w:val="24"/>
        </w:rPr>
        <w:t xml:space="preserve"> !</w:t>
      </w:r>
    </w:p>
    <w:p w:rsidR="004F487F" w:rsidRPr="00BB2CEC" w:rsidRDefault="004F487F" w:rsidP="004F487F">
      <w:pPr>
        <w:pStyle w:val="Con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487F" w:rsidRPr="00A665B6" w:rsidRDefault="004F487F" w:rsidP="004F487F">
      <w:pPr>
        <w:adjustRightInd w:val="0"/>
        <w:ind w:firstLine="540"/>
        <w:jc w:val="both"/>
        <w:rPr>
          <w:sz w:val="22"/>
          <w:szCs w:val="22"/>
        </w:rPr>
      </w:pPr>
      <w:r w:rsidRPr="006F78E7">
        <w:rPr>
          <w:sz w:val="24"/>
          <w:szCs w:val="24"/>
        </w:rPr>
        <w:t xml:space="preserve">Приглашаем Вас принять участие в общем собрании собственников помещений в форме очного голосования в соответствии со </w:t>
      </w:r>
      <w:hyperlink r:id="rId5" w:history="1">
        <w:r w:rsidRPr="006F78E7">
          <w:rPr>
            <w:sz w:val="24"/>
            <w:szCs w:val="24"/>
          </w:rPr>
          <w:t>статьей 4</w:t>
        </w:r>
      </w:hyperlink>
      <w:r w:rsidRPr="006F78E7">
        <w:rPr>
          <w:sz w:val="24"/>
          <w:szCs w:val="24"/>
        </w:rPr>
        <w:t xml:space="preserve">5 Жилищного кодекса РФ, которое состоится </w:t>
      </w:r>
      <w:r w:rsidR="00B20699">
        <w:rPr>
          <w:sz w:val="22"/>
          <w:szCs w:val="22"/>
        </w:rPr>
        <w:t xml:space="preserve">5 </w:t>
      </w:r>
      <w:r w:rsidR="00F95918">
        <w:rPr>
          <w:sz w:val="22"/>
          <w:szCs w:val="22"/>
        </w:rPr>
        <w:t>февраля 2015г. в 20</w:t>
      </w:r>
      <w:r w:rsidRPr="00A665B6">
        <w:rPr>
          <w:sz w:val="22"/>
          <w:szCs w:val="22"/>
        </w:rPr>
        <w:t>-00 часов по адресу: г. Влад</w:t>
      </w:r>
      <w:r w:rsidR="00F95918">
        <w:rPr>
          <w:sz w:val="22"/>
          <w:szCs w:val="22"/>
        </w:rPr>
        <w:t>ивосток, ул. Адм. Горшкова, д. 3</w:t>
      </w:r>
      <w:r w:rsidRPr="00A665B6">
        <w:rPr>
          <w:sz w:val="22"/>
          <w:szCs w:val="22"/>
        </w:rPr>
        <w:t>2, в холле первого этажа</w:t>
      </w:r>
      <w:r w:rsidR="00F21A40">
        <w:rPr>
          <w:sz w:val="22"/>
          <w:szCs w:val="22"/>
        </w:rPr>
        <w:t xml:space="preserve"> (2 подъезда)</w:t>
      </w:r>
      <w:r w:rsidRPr="00A665B6">
        <w:rPr>
          <w:sz w:val="22"/>
          <w:szCs w:val="22"/>
        </w:rPr>
        <w:t>. Собрание проводится по инициатив</w:t>
      </w:r>
      <w:r w:rsidR="00F95918">
        <w:rPr>
          <w:sz w:val="22"/>
          <w:szCs w:val="22"/>
        </w:rPr>
        <w:t>е Данилюк Романа Дмитриевича</w:t>
      </w:r>
      <w:r w:rsidRPr="00A665B6">
        <w:rPr>
          <w:sz w:val="22"/>
          <w:szCs w:val="22"/>
        </w:rPr>
        <w:t>, вл</w:t>
      </w:r>
      <w:r w:rsidR="00F95918">
        <w:rPr>
          <w:sz w:val="22"/>
          <w:szCs w:val="22"/>
        </w:rPr>
        <w:t>адеющего 1/4 долей квартиры № 13</w:t>
      </w:r>
      <w:r w:rsidRPr="00A665B6">
        <w:rPr>
          <w:sz w:val="22"/>
          <w:szCs w:val="22"/>
        </w:rPr>
        <w:t xml:space="preserve">0 общей площадью </w:t>
      </w:r>
      <w:r w:rsidR="00F95918">
        <w:rPr>
          <w:sz w:val="22"/>
          <w:szCs w:val="22"/>
        </w:rPr>
        <w:t>79,1</w:t>
      </w:r>
      <w:r w:rsidRPr="00A665B6">
        <w:rPr>
          <w:sz w:val="22"/>
          <w:szCs w:val="22"/>
        </w:rPr>
        <w:t xml:space="preserve"> кв. м.</w:t>
      </w:r>
    </w:p>
    <w:p w:rsidR="004F487F" w:rsidRPr="00A665B6" w:rsidRDefault="004F487F" w:rsidP="004F487F">
      <w:pPr>
        <w:adjustRightInd w:val="0"/>
        <w:ind w:firstLine="540"/>
        <w:jc w:val="both"/>
        <w:rPr>
          <w:sz w:val="22"/>
          <w:szCs w:val="22"/>
        </w:rPr>
      </w:pPr>
    </w:p>
    <w:p w:rsidR="004F487F" w:rsidRPr="00D35B98" w:rsidRDefault="004F487F" w:rsidP="004F487F">
      <w:pPr>
        <w:adjustRightInd w:val="0"/>
        <w:jc w:val="both"/>
        <w:rPr>
          <w:b/>
          <w:sz w:val="22"/>
          <w:szCs w:val="22"/>
        </w:rPr>
      </w:pPr>
      <w:r w:rsidRPr="00D35B98">
        <w:rPr>
          <w:b/>
          <w:sz w:val="22"/>
          <w:szCs w:val="22"/>
        </w:rPr>
        <w:t>Повестка дня:</w:t>
      </w:r>
    </w:p>
    <w:p w:rsidR="004F487F" w:rsidRPr="00A665B6" w:rsidRDefault="004F487F" w:rsidP="004F487F">
      <w:pPr>
        <w:widowControl w:val="0"/>
        <w:numPr>
          <w:ilvl w:val="0"/>
          <w:numId w:val="1"/>
        </w:numPr>
        <w:jc w:val="both"/>
        <w:rPr>
          <w:bCs/>
          <w:snapToGrid w:val="0"/>
          <w:sz w:val="22"/>
          <w:szCs w:val="22"/>
        </w:rPr>
      </w:pPr>
      <w:r w:rsidRPr="00A665B6">
        <w:rPr>
          <w:bCs/>
          <w:snapToGrid w:val="0"/>
          <w:sz w:val="22"/>
          <w:szCs w:val="22"/>
        </w:rPr>
        <w:t>Избрание председателя и секретаря общего собрания;</w:t>
      </w:r>
    </w:p>
    <w:p w:rsidR="004F487F" w:rsidRPr="00A665B6" w:rsidRDefault="004F487F" w:rsidP="004F487F">
      <w:pPr>
        <w:widowControl w:val="0"/>
        <w:numPr>
          <w:ilvl w:val="0"/>
          <w:numId w:val="1"/>
        </w:numPr>
        <w:jc w:val="both"/>
        <w:rPr>
          <w:bCs/>
          <w:snapToGrid w:val="0"/>
          <w:sz w:val="22"/>
          <w:szCs w:val="22"/>
        </w:rPr>
      </w:pPr>
      <w:r w:rsidRPr="00A665B6">
        <w:rPr>
          <w:bCs/>
          <w:snapToGrid w:val="0"/>
          <w:sz w:val="22"/>
          <w:szCs w:val="22"/>
        </w:rPr>
        <w:t>Избрание состава счетной комиссии общего собрания;</w:t>
      </w:r>
    </w:p>
    <w:p w:rsidR="004F487F" w:rsidRPr="00A665B6" w:rsidRDefault="004F487F" w:rsidP="004F487F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A665B6">
        <w:rPr>
          <w:bCs/>
          <w:snapToGrid w:val="0"/>
          <w:sz w:val="22"/>
          <w:szCs w:val="22"/>
        </w:rPr>
        <w:t>Выбор способа управления многоквартирным домом – товариществом собственников жилья;</w:t>
      </w:r>
    </w:p>
    <w:p w:rsidR="004F487F" w:rsidRPr="00A665B6" w:rsidRDefault="004F487F" w:rsidP="004F487F">
      <w:pPr>
        <w:widowControl w:val="0"/>
        <w:numPr>
          <w:ilvl w:val="0"/>
          <w:numId w:val="1"/>
        </w:numPr>
        <w:jc w:val="both"/>
        <w:rPr>
          <w:bCs/>
          <w:snapToGrid w:val="0"/>
          <w:sz w:val="22"/>
          <w:szCs w:val="22"/>
        </w:rPr>
      </w:pPr>
      <w:r w:rsidRPr="00A665B6">
        <w:rPr>
          <w:bCs/>
          <w:snapToGrid w:val="0"/>
          <w:sz w:val="22"/>
          <w:szCs w:val="22"/>
        </w:rPr>
        <w:t>Создание ТСЖ для управления домом по адресу г. Влад</w:t>
      </w:r>
      <w:r w:rsidR="00F95918">
        <w:rPr>
          <w:bCs/>
          <w:snapToGrid w:val="0"/>
          <w:sz w:val="22"/>
          <w:szCs w:val="22"/>
        </w:rPr>
        <w:t>ивосток, ул. Адмирала Горшкова 3</w:t>
      </w:r>
      <w:r w:rsidRPr="00A665B6">
        <w:rPr>
          <w:bCs/>
          <w:snapToGrid w:val="0"/>
          <w:sz w:val="22"/>
          <w:szCs w:val="22"/>
        </w:rPr>
        <w:t>2;</w:t>
      </w:r>
    </w:p>
    <w:p w:rsidR="004F487F" w:rsidRPr="00A665B6" w:rsidRDefault="004F487F" w:rsidP="004F487F">
      <w:pPr>
        <w:widowControl w:val="0"/>
        <w:numPr>
          <w:ilvl w:val="0"/>
          <w:numId w:val="1"/>
        </w:numPr>
        <w:jc w:val="both"/>
        <w:rPr>
          <w:bCs/>
          <w:snapToGrid w:val="0"/>
          <w:sz w:val="22"/>
          <w:szCs w:val="22"/>
        </w:rPr>
      </w:pPr>
      <w:r w:rsidRPr="00A665B6">
        <w:rPr>
          <w:bCs/>
          <w:snapToGrid w:val="0"/>
          <w:sz w:val="22"/>
          <w:szCs w:val="22"/>
        </w:rPr>
        <w:t>Утверждение наименован</w:t>
      </w:r>
      <w:r w:rsidR="00F95918">
        <w:rPr>
          <w:bCs/>
          <w:snapToGrid w:val="0"/>
          <w:sz w:val="22"/>
          <w:szCs w:val="22"/>
        </w:rPr>
        <w:t>ия ТСЖ "Адмирала Горшкова 3</w:t>
      </w:r>
      <w:r w:rsidRPr="00A665B6">
        <w:rPr>
          <w:bCs/>
          <w:snapToGrid w:val="0"/>
          <w:sz w:val="22"/>
          <w:szCs w:val="22"/>
        </w:rPr>
        <w:t>2";</w:t>
      </w:r>
    </w:p>
    <w:p w:rsidR="004F487F" w:rsidRPr="00A665B6" w:rsidRDefault="004F487F" w:rsidP="004F487F">
      <w:pPr>
        <w:widowControl w:val="0"/>
        <w:numPr>
          <w:ilvl w:val="0"/>
          <w:numId w:val="1"/>
        </w:numPr>
        <w:jc w:val="both"/>
        <w:rPr>
          <w:bCs/>
          <w:snapToGrid w:val="0"/>
          <w:sz w:val="22"/>
          <w:szCs w:val="22"/>
        </w:rPr>
      </w:pPr>
      <w:r w:rsidRPr="00A665B6">
        <w:rPr>
          <w:bCs/>
          <w:snapToGrid w:val="0"/>
          <w:sz w:val="22"/>
          <w:szCs w:val="22"/>
        </w:rPr>
        <w:t>Утверждение</w:t>
      </w:r>
      <w:r w:rsidR="00F95918">
        <w:rPr>
          <w:bCs/>
          <w:snapToGrid w:val="0"/>
          <w:sz w:val="22"/>
          <w:szCs w:val="22"/>
        </w:rPr>
        <w:t xml:space="preserve"> Устава ТСЖ "Адмирала Горшкова 3</w:t>
      </w:r>
      <w:r w:rsidRPr="00A665B6">
        <w:rPr>
          <w:bCs/>
          <w:snapToGrid w:val="0"/>
          <w:sz w:val="22"/>
          <w:szCs w:val="22"/>
        </w:rPr>
        <w:t>2";</w:t>
      </w:r>
    </w:p>
    <w:p w:rsidR="004F487F" w:rsidRPr="00A665B6" w:rsidRDefault="004F487F" w:rsidP="004F487F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A665B6">
        <w:rPr>
          <w:bCs/>
          <w:snapToGrid w:val="0"/>
          <w:sz w:val="22"/>
          <w:szCs w:val="22"/>
        </w:rPr>
        <w:t>Установление способа уведомления собственников помещений и членов ТСЖ о принятых ими решениях – в виде размещения печатных материалов в холле первого этажа</w:t>
      </w:r>
      <w:r w:rsidR="00F95918">
        <w:rPr>
          <w:bCs/>
          <w:snapToGrid w:val="0"/>
          <w:sz w:val="22"/>
          <w:szCs w:val="22"/>
        </w:rPr>
        <w:t xml:space="preserve"> 1и2 подъезда</w:t>
      </w:r>
      <w:r w:rsidRPr="00A665B6">
        <w:rPr>
          <w:sz w:val="22"/>
          <w:szCs w:val="22"/>
        </w:rPr>
        <w:t xml:space="preserve"> и на сайте «Сайт жителей Снеговой Пади», в разд</w:t>
      </w:r>
      <w:r w:rsidR="00F95918">
        <w:rPr>
          <w:sz w:val="22"/>
          <w:szCs w:val="22"/>
        </w:rPr>
        <w:t>еле «форум. домовой комитет АГ 3</w:t>
      </w:r>
      <w:r w:rsidRPr="00A665B6">
        <w:rPr>
          <w:sz w:val="22"/>
          <w:szCs w:val="22"/>
        </w:rPr>
        <w:t xml:space="preserve">2»,   </w:t>
      </w:r>
      <w:hyperlink r:id="rId6" w:history="1">
        <w:r w:rsidRPr="00A665B6">
          <w:rPr>
            <w:rStyle w:val="a3"/>
            <w:sz w:val="22"/>
            <w:szCs w:val="22"/>
          </w:rPr>
          <w:t>http</w:t>
        </w:r>
        <w:r w:rsidR="00F95918">
          <w:rPr>
            <w:rStyle w:val="a3"/>
            <w:sz w:val="22"/>
            <w:szCs w:val="22"/>
          </w:rPr>
          <w:t>://snegovaya-pad.ucoz.ru/forum/</w:t>
        </w:r>
        <w:r w:rsidR="006141F1">
          <w:rPr>
            <w:rStyle w:val="a3"/>
            <w:sz w:val="22"/>
            <w:szCs w:val="22"/>
          </w:rPr>
          <w:t>АГ-32</w:t>
        </w:r>
      </w:hyperlink>
      <w:r w:rsidRPr="00A665B6">
        <w:rPr>
          <w:sz w:val="22"/>
          <w:szCs w:val="22"/>
        </w:rPr>
        <w:t>;</w:t>
      </w:r>
    </w:p>
    <w:p w:rsidR="004F487F" w:rsidRPr="00A665B6" w:rsidRDefault="004F487F" w:rsidP="004F487F">
      <w:pPr>
        <w:widowControl w:val="0"/>
        <w:numPr>
          <w:ilvl w:val="0"/>
          <w:numId w:val="1"/>
        </w:numPr>
        <w:jc w:val="both"/>
        <w:rPr>
          <w:bCs/>
          <w:snapToGrid w:val="0"/>
          <w:sz w:val="22"/>
          <w:szCs w:val="22"/>
        </w:rPr>
      </w:pPr>
      <w:r w:rsidRPr="00A665B6">
        <w:rPr>
          <w:bCs/>
          <w:snapToGrid w:val="0"/>
          <w:sz w:val="22"/>
          <w:szCs w:val="22"/>
        </w:rPr>
        <w:t>Утверждение тарифов на содержание и текущий ремонт мест общего пользования в размере, утверждённом администрацией г. Владивостока, - с 01. 01. 2014г. – 26,90 руб. / м</w:t>
      </w:r>
      <w:r w:rsidRPr="00A665B6">
        <w:rPr>
          <w:bCs/>
          <w:snapToGrid w:val="0"/>
          <w:sz w:val="22"/>
          <w:szCs w:val="22"/>
          <w:vertAlign w:val="superscript"/>
        </w:rPr>
        <w:t>2</w:t>
      </w:r>
      <w:r w:rsidRPr="00A665B6">
        <w:rPr>
          <w:bCs/>
          <w:snapToGrid w:val="0"/>
          <w:sz w:val="22"/>
          <w:szCs w:val="22"/>
        </w:rPr>
        <w:t xml:space="preserve"> общей площади жилого помещения в месяц;</w:t>
      </w:r>
    </w:p>
    <w:p w:rsidR="004F487F" w:rsidRPr="00A665B6" w:rsidRDefault="004F487F" w:rsidP="004F487F">
      <w:pPr>
        <w:widowControl w:val="0"/>
        <w:numPr>
          <w:ilvl w:val="0"/>
          <w:numId w:val="1"/>
        </w:numPr>
        <w:jc w:val="both"/>
        <w:rPr>
          <w:bCs/>
          <w:snapToGrid w:val="0"/>
          <w:sz w:val="22"/>
          <w:szCs w:val="22"/>
        </w:rPr>
      </w:pPr>
      <w:r w:rsidRPr="00A665B6">
        <w:rPr>
          <w:bCs/>
          <w:snapToGrid w:val="0"/>
          <w:sz w:val="22"/>
          <w:szCs w:val="22"/>
        </w:rPr>
        <w:t>Выбор ответственного лица и наделение его полномочиями на государственную реги</w:t>
      </w:r>
      <w:r w:rsidR="006141F1">
        <w:rPr>
          <w:bCs/>
          <w:snapToGrid w:val="0"/>
          <w:sz w:val="22"/>
          <w:szCs w:val="22"/>
        </w:rPr>
        <w:t>страцию ТСЖ "Адмирала Горшкова 3</w:t>
      </w:r>
      <w:r w:rsidRPr="00A665B6">
        <w:rPr>
          <w:bCs/>
          <w:snapToGrid w:val="0"/>
          <w:sz w:val="22"/>
          <w:szCs w:val="22"/>
        </w:rPr>
        <w:t xml:space="preserve">2" - </w:t>
      </w:r>
      <w:r w:rsidR="006141F1">
        <w:rPr>
          <w:bCs/>
          <w:snapToGrid w:val="0"/>
          <w:sz w:val="22"/>
          <w:szCs w:val="22"/>
        </w:rPr>
        <w:t>Данилюк Р.Д</w:t>
      </w:r>
      <w:r w:rsidRPr="00A665B6">
        <w:rPr>
          <w:bCs/>
          <w:snapToGrid w:val="0"/>
          <w:sz w:val="22"/>
          <w:szCs w:val="22"/>
        </w:rPr>
        <w:t>.;</w:t>
      </w:r>
    </w:p>
    <w:p w:rsidR="004F487F" w:rsidRPr="00A665B6" w:rsidRDefault="004F487F" w:rsidP="004F487F">
      <w:pPr>
        <w:widowControl w:val="0"/>
        <w:numPr>
          <w:ilvl w:val="0"/>
          <w:numId w:val="1"/>
        </w:numPr>
        <w:jc w:val="both"/>
        <w:rPr>
          <w:bCs/>
          <w:snapToGrid w:val="0"/>
          <w:sz w:val="22"/>
          <w:szCs w:val="22"/>
        </w:rPr>
      </w:pPr>
      <w:r w:rsidRPr="00A665B6">
        <w:rPr>
          <w:bCs/>
          <w:snapToGrid w:val="0"/>
          <w:sz w:val="22"/>
          <w:szCs w:val="22"/>
        </w:rPr>
        <w:t xml:space="preserve">Утверждение сроков проведения очередного общего собрания – 1 </w:t>
      </w:r>
      <w:r w:rsidR="006141F1">
        <w:rPr>
          <w:bCs/>
          <w:snapToGrid w:val="0"/>
          <w:sz w:val="22"/>
          <w:szCs w:val="22"/>
        </w:rPr>
        <w:t>ноября</w:t>
      </w:r>
      <w:r w:rsidRPr="00A665B6">
        <w:rPr>
          <w:bCs/>
          <w:snapToGrid w:val="0"/>
          <w:sz w:val="22"/>
          <w:szCs w:val="22"/>
        </w:rPr>
        <w:t xml:space="preserve"> каждого года;</w:t>
      </w:r>
    </w:p>
    <w:p w:rsidR="004F487F" w:rsidRPr="00A665B6" w:rsidRDefault="004F487F" w:rsidP="004F487F">
      <w:pPr>
        <w:widowControl w:val="0"/>
        <w:numPr>
          <w:ilvl w:val="0"/>
          <w:numId w:val="1"/>
        </w:numPr>
        <w:jc w:val="both"/>
        <w:rPr>
          <w:bCs/>
          <w:snapToGrid w:val="0"/>
          <w:sz w:val="22"/>
          <w:szCs w:val="22"/>
        </w:rPr>
      </w:pPr>
      <w:r w:rsidRPr="00A665B6">
        <w:rPr>
          <w:bCs/>
          <w:snapToGrid w:val="0"/>
          <w:sz w:val="22"/>
          <w:szCs w:val="22"/>
        </w:rPr>
        <w:t xml:space="preserve">Утверждение размера ежемесячного взноса на капитальный ремонт в размере </w:t>
      </w:r>
    </w:p>
    <w:p w:rsidR="004F487F" w:rsidRPr="00A665B6" w:rsidRDefault="004F487F" w:rsidP="004F487F">
      <w:pPr>
        <w:widowControl w:val="0"/>
        <w:ind w:left="440" w:firstLine="348"/>
        <w:jc w:val="both"/>
        <w:rPr>
          <w:bCs/>
          <w:snapToGrid w:val="0"/>
          <w:sz w:val="22"/>
          <w:szCs w:val="22"/>
        </w:rPr>
      </w:pPr>
      <w:r w:rsidRPr="00A665B6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   </w:t>
      </w:r>
      <w:r w:rsidRPr="00A665B6">
        <w:rPr>
          <w:bCs/>
          <w:snapToGrid w:val="0"/>
          <w:sz w:val="22"/>
          <w:szCs w:val="22"/>
        </w:rPr>
        <w:t>6,57 руб. / м2 общей площади жилого помещения в месяц;</w:t>
      </w:r>
    </w:p>
    <w:p w:rsidR="004F487F" w:rsidRPr="00A665B6" w:rsidRDefault="004F487F" w:rsidP="004F487F">
      <w:pPr>
        <w:widowControl w:val="0"/>
        <w:numPr>
          <w:ilvl w:val="0"/>
          <w:numId w:val="1"/>
        </w:numPr>
        <w:jc w:val="both"/>
        <w:rPr>
          <w:bCs/>
          <w:snapToGrid w:val="0"/>
          <w:sz w:val="22"/>
          <w:szCs w:val="22"/>
        </w:rPr>
      </w:pPr>
      <w:r w:rsidRPr="00A665B6">
        <w:rPr>
          <w:bCs/>
          <w:snapToGrid w:val="0"/>
          <w:sz w:val="22"/>
          <w:szCs w:val="22"/>
        </w:rPr>
        <w:t>Утверждение перечня услуг и (или) работ по капитальному ремонту общего имущества в многоквартирном доме в составе, равному составу перечня таких услуг и (или) работ, предусмотренному региональной программой капитального ремонта;</w:t>
      </w:r>
    </w:p>
    <w:p w:rsidR="004F487F" w:rsidRPr="00A665B6" w:rsidRDefault="004F487F" w:rsidP="004F487F">
      <w:pPr>
        <w:widowControl w:val="0"/>
        <w:numPr>
          <w:ilvl w:val="0"/>
          <w:numId w:val="1"/>
        </w:numPr>
        <w:jc w:val="both"/>
        <w:rPr>
          <w:bCs/>
          <w:snapToGrid w:val="0"/>
          <w:sz w:val="22"/>
          <w:szCs w:val="22"/>
        </w:rPr>
      </w:pPr>
      <w:r w:rsidRPr="00A665B6">
        <w:rPr>
          <w:bCs/>
          <w:snapToGrid w:val="0"/>
          <w:sz w:val="22"/>
          <w:szCs w:val="22"/>
        </w:rPr>
        <w:t>Утверждение сроков проведения капитального ремонта общего имущества в многоквартирном доме, в сроки, установленные региональной программой капитального ремонта;</w:t>
      </w:r>
    </w:p>
    <w:p w:rsidR="004F487F" w:rsidRPr="00A665B6" w:rsidRDefault="004F487F" w:rsidP="004F487F">
      <w:pPr>
        <w:widowControl w:val="0"/>
        <w:numPr>
          <w:ilvl w:val="0"/>
          <w:numId w:val="1"/>
        </w:numPr>
        <w:jc w:val="both"/>
        <w:rPr>
          <w:bCs/>
          <w:snapToGrid w:val="0"/>
          <w:sz w:val="22"/>
          <w:szCs w:val="22"/>
        </w:rPr>
      </w:pPr>
      <w:r w:rsidRPr="00A665B6">
        <w:rPr>
          <w:bCs/>
          <w:snapToGrid w:val="0"/>
          <w:sz w:val="22"/>
          <w:szCs w:val="22"/>
        </w:rPr>
        <w:t xml:space="preserve">Утверждение ТСЖ «Адмирала Горшкова </w:t>
      </w:r>
      <w:r w:rsidR="006141F1">
        <w:rPr>
          <w:bCs/>
          <w:snapToGrid w:val="0"/>
          <w:sz w:val="22"/>
          <w:szCs w:val="22"/>
        </w:rPr>
        <w:t>3</w:t>
      </w:r>
      <w:r w:rsidRPr="00A665B6">
        <w:rPr>
          <w:bCs/>
          <w:snapToGrid w:val="0"/>
          <w:sz w:val="22"/>
          <w:szCs w:val="22"/>
        </w:rPr>
        <w:t>2» владельцем специального счета, на котором будут храниться собранные на капитальный ремонт средства;</w:t>
      </w:r>
    </w:p>
    <w:p w:rsidR="004F487F" w:rsidRPr="00A665B6" w:rsidRDefault="004F487F" w:rsidP="004F487F">
      <w:pPr>
        <w:widowControl w:val="0"/>
        <w:numPr>
          <w:ilvl w:val="0"/>
          <w:numId w:val="1"/>
        </w:numPr>
        <w:jc w:val="both"/>
        <w:rPr>
          <w:bCs/>
          <w:snapToGrid w:val="0"/>
          <w:sz w:val="22"/>
          <w:szCs w:val="22"/>
        </w:rPr>
      </w:pPr>
      <w:r w:rsidRPr="00A665B6">
        <w:rPr>
          <w:bCs/>
          <w:snapToGrid w:val="0"/>
          <w:sz w:val="22"/>
          <w:szCs w:val="22"/>
        </w:rPr>
        <w:t>Утверждение ОАО «Сбербанк России» в качестве кредитной организации, в которой будет открыт специальный счет.</w:t>
      </w:r>
    </w:p>
    <w:p w:rsidR="004F487F" w:rsidRDefault="004F487F" w:rsidP="004F487F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Утверждение порядка оплаты за потреблённые ресурсы (электроэнергия, вода, тепло) каждой квартирой непосредственно в </w:t>
      </w:r>
      <w:proofErr w:type="spellStart"/>
      <w:r>
        <w:rPr>
          <w:sz w:val="22"/>
          <w:szCs w:val="22"/>
        </w:rPr>
        <w:t>ресурсоснабжающую</w:t>
      </w:r>
      <w:proofErr w:type="spellEnd"/>
      <w:r>
        <w:rPr>
          <w:sz w:val="22"/>
          <w:szCs w:val="22"/>
        </w:rPr>
        <w:t xml:space="preserve"> организацию.</w:t>
      </w:r>
    </w:p>
    <w:p w:rsidR="004F487F" w:rsidRPr="00A665B6" w:rsidRDefault="004F487F" w:rsidP="004F487F">
      <w:pPr>
        <w:adjustRightInd w:val="0"/>
        <w:ind w:firstLine="540"/>
        <w:rPr>
          <w:sz w:val="22"/>
          <w:szCs w:val="22"/>
        </w:rPr>
      </w:pPr>
    </w:p>
    <w:p w:rsidR="004F487F" w:rsidRPr="009C1B49" w:rsidRDefault="004F487F" w:rsidP="004F487F">
      <w:pPr>
        <w:ind w:firstLine="708"/>
        <w:jc w:val="both"/>
        <w:rPr>
          <w:sz w:val="24"/>
          <w:szCs w:val="24"/>
        </w:rPr>
      </w:pPr>
      <w:r w:rsidRPr="001D084A">
        <w:rPr>
          <w:bCs/>
          <w:snapToGrid w:val="0"/>
          <w:sz w:val="24"/>
          <w:szCs w:val="24"/>
        </w:rPr>
        <w:t>Ознакомиться</w:t>
      </w:r>
      <w:r w:rsidRPr="009C1B49">
        <w:rPr>
          <w:sz w:val="24"/>
          <w:szCs w:val="24"/>
        </w:rPr>
        <w:t xml:space="preserve"> с материалами, которые будут представлены на данном собрании, можно по</w:t>
      </w:r>
      <w:r w:rsidR="00F21A40">
        <w:rPr>
          <w:sz w:val="24"/>
          <w:szCs w:val="24"/>
        </w:rPr>
        <w:t xml:space="preserve"> адресу: ул. Адм. Горшкова, д. 32, доски</w:t>
      </w:r>
      <w:r w:rsidRPr="009C1B49">
        <w:rPr>
          <w:sz w:val="24"/>
          <w:szCs w:val="24"/>
        </w:rPr>
        <w:t xml:space="preserve"> объявлений на 1</w:t>
      </w:r>
      <w:r w:rsidR="00F21A40">
        <w:rPr>
          <w:sz w:val="24"/>
          <w:szCs w:val="24"/>
        </w:rPr>
        <w:t>-х этажах</w:t>
      </w:r>
      <w:r w:rsidRPr="009C1B49">
        <w:rPr>
          <w:sz w:val="24"/>
          <w:szCs w:val="24"/>
        </w:rPr>
        <w:t xml:space="preserve"> и в квартире № 1</w:t>
      </w:r>
      <w:r w:rsidR="00F21A40">
        <w:rPr>
          <w:sz w:val="24"/>
          <w:szCs w:val="24"/>
        </w:rPr>
        <w:t>3</w:t>
      </w:r>
      <w:r w:rsidRPr="009C1B49">
        <w:rPr>
          <w:sz w:val="24"/>
          <w:szCs w:val="24"/>
        </w:rPr>
        <w:t xml:space="preserve">0 с </w:t>
      </w:r>
      <w:r w:rsidR="00B20699">
        <w:rPr>
          <w:sz w:val="24"/>
          <w:szCs w:val="24"/>
        </w:rPr>
        <w:t>20</w:t>
      </w:r>
      <w:r w:rsidRPr="00A665B6">
        <w:rPr>
          <w:sz w:val="24"/>
          <w:szCs w:val="24"/>
        </w:rPr>
        <w:t xml:space="preserve"> до </w:t>
      </w:r>
      <w:r w:rsidR="00B20699">
        <w:rPr>
          <w:sz w:val="24"/>
          <w:szCs w:val="24"/>
        </w:rPr>
        <w:t>4</w:t>
      </w:r>
      <w:r w:rsidRPr="00A665B6">
        <w:rPr>
          <w:sz w:val="24"/>
          <w:szCs w:val="24"/>
        </w:rPr>
        <w:t xml:space="preserve"> </w:t>
      </w:r>
      <w:r w:rsidR="00F21A40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</w:t>
      </w:r>
      <w:r w:rsidRPr="009C1B49">
        <w:rPr>
          <w:sz w:val="24"/>
          <w:szCs w:val="24"/>
        </w:rPr>
        <w:t>201</w:t>
      </w:r>
      <w:r w:rsidR="00F21A40">
        <w:rPr>
          <w:sz w:val="24"/>
          <w:szCs w:val="24"/>
        </w:rPr>
        <w:t>5</w:t>
      </w:r>
      <w:r w:rsidRPr="009C1B49">
        <w:rPr>
          <w:sz w:val="24"/>
          <w:szCs w:val="24"/>
        </w:rPr>
        <w:t xml:space="preserve"> г. с </w:t>
      </w:r>
      <w:r w:rsidR="00F21A40">
        <w:rPr>
          <w:sz w:val="24"/>
          <w:szCs w:val="24"/>
        </w:rPr>
        <w:t>20</w:t>
      </w:r>
      <w:r w:rsidRPr="009C1B49">
        <w:rPr>
          <w:sz w:val="24"/>
          <w:szCs w:val="24"/>
        </w:rPr>
        <w:t xml:space="preserve"> до 22 часов, а также на сайте «Сайт жителей Снеговой Пади», в разделе «форум. домовой комитет АГ</w:t>
      </w:r>
      <w:r w:rsidR="00F21A40">
        <w:rPr>
          <w:sz w:val="24"/>
          <w:szCs w:val="24"/>
        </w:rPr>
        <w:t>32</w:t>
      </w:r>
      <w:r w:rsidRPr="009C1B49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9C1B49">
        <w:rPr>
          <w:sz w:val="24"/>
          <w:szCs w:val="24"/>
        </w:rPr>
        <w:t xml:space="preserve">  </w:t>
      </w:r>
      <w:hyperlink r:id="rId7" w:history="1">
        <w:r w:rsidRPr="009C1B49">
          <w:rPr>
            <w:rStyle w:val="a3"/>
            <w:sz w:val="24"/>
            <w:szCs w:val="24"/>
          </w:rPr>
          <w:t>http://snegovaya-pad.ucoz.ru/forum/</w:t>
        </w:r>
        <w:r w:rsidR="00F21A40">
          <w:rPr>
            <w:rStyle w:val="a3"/>
            <w:sz w:val="24"/>
            <w:szCs w:val="24"/>
          </w:rPr>
          <w:t>АГ-32</w:t>
        </w:r>
      </w:hyperlink>
      <w:r>
        <w:rPr>
          <w:sz w:val="24"/>
          <w:szCs w:val="24"/>
        </w:rPr>
        <w:t>.</w:t>
      </w:r>
    </w:p>
    <w:p w:rsidR="004F487F" w:rsidRPr="009C1B49" w:rsidRDefault="004F487F" w:rsidP="004F48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C1B49">
        <w:rPr>
          <w:rFonts w:ascii="Times New Roman" w:hAnsi="Times New Roman" w:cs="Times New Roman"/>
          <w:sz w:val="24"/>
          <w:szCs w:val="24"/>
        </w:rPr>
        <w:t xml:space="preserve">    С уважением, инициатор проведения общего собрания</w:t>
      </w:r>
    </w:p>
    <w:p w:rsidR="004F487F" w:rsidRDefault="00F21A40" w:rsidP="004F48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Данилюк Роман Дмитриевич</w:t>
      </w:r>
      <w:r w:rsidR="004F487F" w:rsidRPr="009C1B49"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sz w:val="24"/>
          <w:szCs w:val="24"/>
        </w:rPr>
        <w:t>89242387743</w:t>
      </w:r>
      <w:r w:rsidR="004F487F" w:rsidRPr="009C1B49">
        <w:rPr>
          <w:rFonts w:ascii="Times New Roman" w:hAnsi="Times New Roman" w:cs="Times New Roman"/>
          <w:sz w:val="24"/>
          <w:szCs w:val="24"/>
        </w:rPr>
        <w:t>.</w:t>
      </w:r>
    </w:p>
    <w:p w:rsidR="004F487F" w:rsidRDefault="004F487F" w:rsidP="004F487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F487F" w:rsidRPr="007D5E9F" w:rsidRDefault="004F487F" w:rsidP="004F487F">
      <w:pPr>
        <w:widowControl w:val="0"/>
        <w:jc w:val="both"/>
        <w:rPr>
          <w:b/>
          <w:sz w:val="28"/>
          <w:szCs w:val="28"/>
        </w:rPr>
      </w:pPr>
      <w:r w:rsidRPr="007D5E9F">
        <w:rPr>
          <w:b/>
          <w:sz w:val="28"/>
          <w:szCs w:val="28"/>
        </w:rPr>
        <w:lastRenderedPageBreak/>
        <w:t>Разъяснения по вопросам повестки дня:</w:t>
      </w:r>
    </w:p>
    <w:p w:rsidR="004F487F" w:rsidRPr="004F487F" w:rsidRDefault="004F487F" w:rsidP="004F487F">
      <w:pPr>
        <w:widowControl w:val="0"/>
        <w:numPr>
          <w:ilvl w:val="0"/>
          <w:numId w:val="2"/>
        </w:numPr>
        <w:jc w:val="both"/>
        <w:rPr>
          <w:bCs/>
          <w:snapToGrid w:val="0"/>
          <w:sz w:val="24"/>
          <w:szCs w:val="24"/>
        </w:rPr>
      </w:pPr>
      <w:r w:rsidRPr="004F487F">
        <w:rPr>
          <w:bCs/>
          <w:i/>
          <w:snapToGrid w:val="0"/>
          <w:sz w:val="24"/>
          <w:szCs w:val="24"/>
        </w:rPr>
        <w:t>Избрание председателя и секретаря общего собрания</w:t>
      </w:r>
      <w:r w:rsidRPr="004F487F">
        <w:rPr>
          <w:bCs/>
          <w:snapToGrid w:val="0"/>
          <w:sz w:val="24"/>
          <w:szCs w:val="24"/>
        </w:rPr>
        <w:t>;  Это «процедурный» вопрос, то есть при проведении собрания должен быть председатель и секретарь, - ведущие собрания.</w:t>
      </w:r>
    </w:p>
    <w:p w:rsidR="004F487F" w:rsidRPr="004F487F" w:rsidRDefault="004F487F" w:rsidP="004F487F">
      <w:pPr>
        <w:widowControl w:val="0"/>
        <w:numPr>
          <w:ilvl w:val="0"/>
          <w:numId w:val="2"/>
        </w:numPr>
        <w:jc w:val="both"/>
        <w:rPr>
          <w:bCs/>
          <w:snapToGrid w:val="0"/>
          <w:sz w:val="24"/>
          <w:szCs w:val="24"/>
        </w:rPr>
      </w:pPr>
      <w:r w:rsidRPr="004F487F">
        <w:rPr>
          <w:bCs/>
          <w:i/>
          <w:snapToGrid w:val="0"/>
          <w:sz w:val="24"/>
          <w:szCs w:val="24"/>
        </w:rPr>
        <w:t>Избрание состава счетной комиссии общего собрания</w:t>
      </w:r>
      <w:r w:rsidRPr="004F487F">
        <w:rPr>
          <w:bCs/>
          <w:snapToGrid w:val="0"/>
          <w:sz w:val="24"/>
          <w:szCs w:val="24"/>
        </w:rPr>
        <w:t xml:space="preserve">; Это те люди, которые подсчитывают итоги голосования. Дополнительно каждый из собственников по желанию может принять участие в подсчёте голосов. </w:t>
      </w:r>
    </w:p>
    <w:p w:rsidR="004F487F" w:rsidRPr="004F487F" w:rsidRDefault="004F487F" w:rsidP="004F487F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4F487F">
        <w:rPr>
          <w:bCs/>
          <w:i/>
          <w:snapToGrid w:val="0"/>
          <w:sz w:val="24"/>
          <w:szCs w:val="24"/>
        </w:rPr>
        <w:t>Выбор способа управления многоквартирным домом – товариществом собственников жилья;</w:t>
      </w:r>
      <w:r w:rsidRPr="004F487F">
        <w:rPr>
          <w:bCs/>
          <w:snapToGrid w:val="0"/>
          <w:sz w:val="24"/>
          <w:szCs w:val="24"/>
        </w:rPr>
        <w:t xml:space="preserve"> Сейчас способ управления нашим домом – управляющая компания. Предлагаем создать ТСЖ.</w:t>
      </w:r>
    </w:p>
    <w:p w:rsidR="004F487F" w:rsidRPr="004F487F" w:rsidRDefault="004F487F" w:rsidP="004F487F">
      <w:pPr>
        <w:widowControl w:val="0"/>
        <w:numPr>
          <w:ilvl w:val="0"/>
          <w:numId w:val="2"/>
        </w:numPr>
        <w:jc w:val="both"/>
        <w:rPr>
          <w:bCs/>
          <w:snapToGrid w:val="0"/>
          <w:sz w:val="24"/>
          <w:szCs w:val="24"/>
        </w:rPr>
      </w:pPr>
      <w:r w:rsidRPr="004F487F">
        <w:rPr>
          <w:bCs/>
          <w:i/>
          <w:snapToGrid w:val="0"/>
          <w:sz w:val="24"/>
          <w:szCs w:val="24"/>
        </w:rPr>
        <w:t xml:space="preserve">Создание ТСЖ для управления домом по адресу г. Владивосток, ул. Адмирала Горшкова </w:t>
      </w:r>
      <w:r w:rsidR="00B02413">
        <w:rPr>
          <w:bCs/>
          <w:i/>
          <w:snapToGrid w:val="0"/>
          <w:sz w:val="24"/>
          <w:szCs w:val="24"/>
        </w:rPr>
        <w:t>3</w:t>
      </w:r>
      <w:r w:rsidRPr="004F487F">
        <w:rPr>
          <w:bCs/>
          <w:i/>
          <w:snapToGrid w:val="0"/>
          <w:sz w:val="24"/>
          <w:szCs w:val="24"/>
        </w:rPr>
        <w:t>2;</w:t>
      </w:r>
      <w:r w:rsidRPr="004F487F">
        <w:rPr>
          <w:bCs/>
          <w:snapToGrid w:val="0"/>
          <w:sz w:val="24"/>
          <w:szCs w:val="24"/>
        </w:rPr>
        <w:t xml:space="preserve"> Это в принципе тот же вопрос номер 3, но юридически грамотная формулировка должна включать и третий и четвёртый вопросы. </w:t>
      </w:r>
    </w:p>
    <w:p w:rsidR="004F487F" w:rsidRPr="004F487F" w:rsidRDefault="004F487F" w:rsidP="004F487F">
      <w:pPr>
        <w:widowControl w:val="0"/>
        <w:numPr>
          <w:ilvl w:val="0"/>
          <w:numId w:val="2"/>
        </w:numPr>
        <w:jc w:val="both"/>
        <w:rPr>
          <w:bCs/>
          <w:snapToGrid w:val="0"/>
          <w:sz w:val="24"/>
          <w:szCs w:val="24"/>
        </w:rPr>
      </w:pPr>
      <w:r w:rsidRPr="004F487F">
        <w:rPr>
          <w:bCs/>
          <w:i/>
          <w:snapToGrid w:val="0"/>
          <w:sz w:val="24"/>
          <w:szCs w:val="24"/>
        </w:rPr>
        <w:t>Утверждение наименования ТСЖ "Ад</w:t>
      </w:r>
      <w:r w:rsidR="00B02413">
        <w:rPr>
          <w:bCs/>
          <w:i/>
          <w:snapToGrid w:val="0"/>
          <w:sz w:val="24"/>
          <w:szCs w:val="24"/>
        </w:rPr>
        <w:t>мирала Горшкова 3</w:t>
      </w:r>
      <w:r w:rsidRPr="004F487F">
        <w:rPr>
          <w:bCs/>
          <w:i/>
          <w:snapToGrid w:val="0"/>
          <w:sz w:val="24"/>
          <w:szCs w:val="24"/>
        </w:rPr>
        <w:t>2</w:t>
      </w:r>
      <w:r w:rsidRPr="004F487F">
        <w:rPr>
          <w:bCs/>
          <w:snapToGrid w:val="0"/>
          <w:sz w:val="24"/>
          <w:szCs w:val="24"/>
        </w:rPr>
        <w:t>"; Если есть другие варианты, предлагайте.</w:t>
      </w:r>
    </w:p>
    <w:p w:rsidR="004F487F" w:rsidRPr="004F487F" w:rsidRDefault="004F487F" w:rsidP="004F487F">
      <w:pPr>
        <w:widowControl w:val="0"/>
        <w:numPr>
          <w:ilvl w:val="0"/>
          <w:numId w:val="2"/>
        </w:numPr>
        <w:jc w:val="both"/>
        <w:rPr>
          <w:bCs/>
          <w:snapToGrid w:val="0"/>
          <w:sz w:val="24"/>
          <w:szCs w:val="24"/>
        </w:rPr>
      </w:pPr>
      <w:r w:rsidRPr="004F487F">
        <w:rPr>
          <w:bCs/>
          <w:i/>
          <w:snapToGrid w:val="0"/>
          <w:sz w:val="24"/>
          <w:szCs w:val="24"/>
        </w:rPr>
        <w:t>Утверждение</w:t>
      </w:r>
      <w:r w:rsidR="00B02413">
        <w:rPr>
          <w:bCs/>
          <w:i/>
          <w:snapToGrid w:val="0"/>
          <w:sz w:val="24"/>
          <w:szCs w:val="24"/>
        </w:rPr>
        <w:t xml:space="preserve"> Устава ТСЖ "Адмирала Горшкова 3</w:t>
      </w:r>
      <w:r w:rsidRPr="004F487F">
        <w:rPr>
          <w:bCs/>
          <w:i/>
          <w:snapToGrid w:val="0"/>
          <w:sz w:val="24"/>
          <w:szCs w:val="24"/>
        </w:rPr>
        <w:t>2";</w:t>
      </w:r>
      <w:r w:rsidRPr="004F487F">
        <w:rPr>
          <w:bCs/>
          <w:snapToGrid w:val="0"/>
          <w:sz w:val="24"/>
          <w:szCs w:val="24"/>
        </w:rPr>
        <w:t xml:space="preserve"> Проект Устава размещён в предыдущем сообщении. Если есть какие-либо корректировки, предлагайте.</w:t>
      </w:r>
    </w:p>
    <w:p w:rsidR="00B02413" w:rsidRPr="009C1B49" w:rsidRDefault="004F487F" w:rsidP="00B02413">
      <w:pPr>
        <w:ind w:firstLine="708"/>
        <w:jc w:val="both"/>
        <w:rPr>
          <w:sz w:val="24"/>
          <w:szCs w:val="24"/>
        </w:rPr>
      </w:pPr>
      <w:r w:rsidRPr="004F487F">
        <w:rPr>
          <w:bCs/>
          <w:i/>
          <w:snapToGrid w:val="0"/>
          <w:sz w:val="24"/>
          <w:szCs w:val="24"/>
        </w:rPr>
        <w:t>Установление способа уведомления собственников помещений и членов ТСЖ о принятых ими решениях – в виде размещения печ</w:t>
      </w:r>
      <w:r w:rsidR="00B02413">
        <w:rPr>
          <w:bCs/>
          <w:i/>
          <w:snapToGrid w:val="0"/>
          <w:sz w:val="24"/>
          <w:szCs w:val="24"/>
        </w:rPr>
        <w:t>атных материалов в холле первых этажей</w:t>
      </w:r>
      <w:r w:rsidRPr="004F487F">
        <w:rPr>
          <w:bCs/>
          <w:i/>
          <w:snapToGrid w:val="0"/>
          <w:sz w:val="24"/>
          <w:szCs w:val="24"/>
        </w:rPr>
        <w:t xml:space="preserve"> и на сайте «Сайт жителей Снеговой Пади», в разделе «форум. домовой комитет АГ </w:t>
      </w:r>
      <w:r w:rsidR="00B02413">
        <w:rPr>
          <w:bCs/>
          <w:i/>
          <w:snapToGrid w:val="0"/>
          <w:sz w:val="24"/>
          <w:szCs w:val="24"/>
        </w:rPr>
        <w:t>3</w:t>
      </w:r>
      <w:r w:rsidRPr="004F487F">
        <w:rPr>
          <w:bCs/>
          <w:i/>
          <w:snapToGrid w:val="0"/>
          <w:sz w:val="24"/>
          <w:szCs w:val="24"/>
        </w:rPr>
        <w:t xml:space="preserve">2», </w:t>
      </w:r>
      <w:hyperlink r:id="rId8" w:history="1">
        <w:r w:rsidR="00B02413" w:rsidRPr="009C1B49">
          <w:rPr>
            <w:rStyle w:val="a3"/>
            <w:sz w:val="24"/>
            <w:szCs w:val="24"/>
          </w:rPr>
          <w:t>http://snegovaya-pad.ucoz.ru/forum/</w:t>
        </w:r>
        <w:r w:rsidR="00B02413">
          <w:rPr>
            <w:rStyle w:val="a3"/>
            <w:sz w:val="24"/>
            <w:szCs w:val="24"/>
          </w:rPr>
          <w:t>АГ-32</w:t>
        </w:r>
      </w:hyperlink>
      <w:r w:rsidR="00B02413">
        <w:rPr>
          <w:sz w:val="24"/>
          <w:szCs w:val="24"/>
        </w:rPr>
        <w:t>.</w:t>
      </w:r>
    </w:p>
    <w:p w:rsidR="004F487F" w:rsidRPr="004F487F" w:rsidRDefault="004F487F" w:rsidP="004F487F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4F487F">
        <w:rPr>
          <w:bCs/>
          <w:i/>
          <w:snapToGrid w:val="0"/>
          <w:sz w:val="24"/>
          <w:szCs w:val="24"/>
        </w:rPr>
        <w:t xml:space="preserve">  </w:t>
      </w:r>
      <w:r w:rsidRPr="004F487F">
        <w:rPr>
          <w:sz w:val="24"/>
          <w:szCs w:val="24"/>
        </w:rPr>
        <w:t>; Здесь вроде всё понятно.</w:t>
      </w:r>
    </w:p>
    <w:p w:rsidR="004F487F" w:rsidRPr="004F487F" w:rsidRDefault="004F487F" w:rsidP="004F487F">
      <w:pPr>
        <w:widowControl w:val="0"/>
        <w:numPr>
          <w:ilvl w:val="0"/>
          <w:numId w:val="2"/>
        </w:numPr>
        <w:jc w:val="both"/>
        <w:rPr>
          <w:bCs/>
          <w:snapToGrid w:val="0"/>
          <w:sz w:val="24"/>
          <w:szCs w:val="24"/>
        </w:rPr>
      </w:pPr>
      <w:r w:rsidRPr="004F487F">
        <w:rPr>
          <w:bCs/>
          <w:i/>
          <w:snapToGrid w:val="0"/>
          <w:sz w:val="24"/>
          <w:szCs w:val="24"/>
        </w:rPr>
        <w:t>Утверждение тарифов на содержание и текущий ремонт мест общего пользования в размере, утверждённом администрацией г. Владивостока, - с 01. 01. 2014г. – 26,90 руб. / м2 общей площади жилого помещения в месяц</w:t>
      </w:r>
      <w:r w:rsidRPr="004F487F">
        <w:rPr>
          <w:bCs/>
          <w:snapToGrid w:val="0"/>
          <w:sz w:val="24"/>
          <w:szCs w:val="24"/>
        </w:rPr>
        <w:t>; По таким тарифам мы сейчас и платим в Славянку. Вообще, главное условие создающегося ТСЖ – то, что тарифы не будут выше утверждённых городских, не выше тарифов Славянки. Но за эти же деньги у нас будет консьерж, все лифты, чистота и деньги на благоустройство.</w:t>
      </w:r>
    </w:p>
    <w:p w:rsidR="004F487F" w:rsidRPr="004F487F" w:rsidRDefault="004F487F" w:rsidP="004F487F">
      <w:pPr>
        <w:widowControl w:val="0"/>
        <w:numPr>
          <w:ilvl w:val="0"/>
          <w:numId w:val="2"/>
        </w:numPr>
        <w:jc w:val="both"/>
        <w:rPr>
          <w:bCs/>
          <w:snapToGrid w:val="0"/>
          <w:sz w:val="24"/>
          <w:szCs w:val="24"/>
        </w:rPr>
      </w:pPr>
      <w:r w:rsidRPr="004F487F">
        <w:rPr>
          <w:bCs/>
          <w:i/>
          <w:snapToGrid w:val="0"/>
          <w:sz w:val="24"/>
          <w:szCs w:val="24"/>
        </w:rPr>
        <w:t>Выбор ответственного лица и наделение его полномочиями на государственную реги</w:t>
      </w:r>
      <w:r w:rsidR="00B02413">
        <w:rPr>
          <w:bCs/>
          <w:i/>
          <w:snapToGrid w:val="0"/>
          <w:sz w:val="24"/>
          <w:szCs w:val="24"/>
        </w:rPr>
        <w:t>страцию ТСЖ "Адмирала Горшкова 3</w:t>
      </w:r>
      <w:r w:rsidRPr="004F487F">
        <w:rPr>
          <w:bCs/>
          <w:i/>
          <w:snapToGrid w:val="0"/>
          <w:sz w:val="24"/>
          <w:szCs w:val="24"/>
        </w:rPr>
        <w:t xml:space="preserve">2" - </w:t>
      </w:r>
      <w:r w:rsidR="00B02413">
        <w:rPr>
          <w:bCs/>
          <w:i/>
          <w:snapToGrid w:val="0"/>
          <w:sz w:val="24"/>
          <w:szCs w:val="24"/>
        </w:rPr>
        <w:t>Данилюк Р.Д</w:t>
      </w:r>
      <w:r w:rsidRPr="004F487F">
        <w:rPr>
          <w:bCs/>
          <w:snapToGrid w:val="0"/>
          <w:sz w:val="24"/>
          <w:szCs w:val="24"/>
        </w:rPr>
        <w:t xml:space="preserve">.; Это я. Если есть кто – то другой желающий, - пожалуйста. </w:t>
      </w:r>
    </w:p>
    <w:p w:rsidR="004F487F" w:rsidRPr="004F487F" w:rsidRDefault="004F487F" w:rsidP="004F487F">
      <w:pPr>
        <w:widowControl w:val="0"/>
        <w:numPr>
          <w:ilvl w:val="0"/>
          <w:numId w:val="2"/>
        </w:numPr>
        <w:jc w:val="both"/>
        <w:rPr>
          <w:bCs/>
          <w:snapToGrid w:val="0"/>
          <w:sz w:val="24"/>
          <w:szCs w:val="24"/>
        </w:rPr>
      </w:pPr>
      <w:r w:rsidRPr="004F487F">
        <w:rPr>
          <w:bCs/>
          <w:i/>
          <w:snapToGrid w:val="0"/>
          <w:sz w:val="24"/>
          <w:szCs w:val="24"/>
        </w:rPr>
        <w:t xml:space="preserve">Утверждение сроков проведения очередного общего собрания – 1 </w:t>
      </w:r>
      <w:r w:rsidR="00B02413">
        <w:rPr>
          <w:bCs/>
          <w:i/>
          <w:snapToGrid w:val="0"/>
          <w:sz w:val="24"/>
          <w:szCs w:val="24"/>
        </w:rPr>
        <w:t>Ноября</w:t>
      </w:r>
      <w:r w:rsidRPr="004F487F">
        <w:rPr>
          <w:bCs/>
          <w:i/>
          <w:snapToGrid w:val="0"/>
          <w:sz w:val="24"/>
          <w:szCs w:val="24"/>
        </w:rPr>
        <w:t xml:space="preserve"> каждого года;</w:t>
      </w:r>
      <w:r w:rsidRPr="004F487F">
        <w:rPr>
          <w:bCs/>
          <w:snapToGrid w:val="0"/>
          <w:sz w:val="24"/>
          <w:szCs w:val="24"/>
        </w:rPr>
        <w:t xml:space="preserve"> По ЖК РФ собственники обязаны проводить не реже 1 раза в год общие собрания.</w:t>
      </w:r>
    </w:p>
    <w:p w:rsidR="004F487F" w:rsidRPr="004F487F" w:rsidRDefault="004F487F" w:rsidP="004F487F">
      <w:pPr>
        <w:widowControl w:val="0"/>
        <w:numPr>
          <w:ilvl w:val="0"/>
          <w:numId w:val="2"/>
        </w:numPr>
        <w:jc w:val="both"/>
        <w:rPr>
          <w:bCs/>
          <w:i/>
          <w:snapToGrid w:val="0"/>
          <w:sz w:val="24"/>
          <w:szCs w:val="24"/>
        </w:rPr>
      </w:pPr>
      <w:r w:rsidRPr="004F487F">
        <w:rPr>
          <w:bCs/>
          <w:i/>
          <w:snapToGrid w:val="0"/>
          <w:sz w:val="24"/>
          <w:szCs w:val="24"/>
        </w:rPr>
        <w:t xml:space="preserve">Утверждение размера ежемесячного взноса на капитальный ремонт в размере </w:t>
      </w:r>
    </w:p>
    <w:p w:rsidR="004F487F" w:rsidRPr="004F487F" w:rsidRDefault="004F487F" w:rsidP="004F487F">
      <w:pPr>
        <w:widowControl w:val="0"/>
        <w:ind w:left="440" w:firstLine="348"/>
        <w:jc w:val="both"/>
        <w:rPr>
          <w:bCs/>
          <w:snapToGrid w:val="0"/>
          <w:sz w:val="24"/>
          <w:szCs w:val="24"/>
        </w:rPr>
      </w:pPr>
      <w:r w:rsidRPr="004F487F">
        <w:rPr>
          <w:bCs/>
          <w:i/>
          <w:snapToGrid w:val="0"/>
          <w:sz w:val="24"/>
          <w:szCs w:val="24"/>
        </w:rPr>
        <w:t xml:space="preserve">    6,57 руб. / м2 общей площади жилого помещения в месяц</w:t>
      </w:r>
      <w:r w:rsidRPr="004F487F">
        <w:rPr>
          <w:bCs/>
          <w:snapToGrid w:val="0"/>
          <w:sz w:val="24"/>
          <w:szCs w:val="24"/>
        </w:rPr>
        <w:t>; Такой размер тарифа на кап.     ремонт утвержден губернатором и не может быть ниже, независимо, ТСЖ или УК в доме.</w:t>
      </w:r>
    </w:p>
    <w:p w:rsidR="004F487F" w:rsidRPr="004F487F" w:rsidRDefault="004F487F" w:rsidP="004F487F">
      <w:pPr>
        <w:widowControl w:val="0"/>
        <w:numPr>
          <w:ilvl w:val="0"/>
          <w:numId w:val="2"/>
        </w:numPr>
        <w:jc w:val="both"/>
        <w:rPr>
          <w:bCs/>
          <w:snapToGrid w:val="0"/>
          <w:sz w:val="24"/>
          <w:szCs w:val="24"/>
        </w:rPr>
      </w:pPr>
      <w:r w:rsidRPr="004F487F">
        <w:rPr>
          <w:bCs/>
          <w:i/>
          <w:snapToGrid w:val="0"/>
          <w:sz w:val="24"/>
          <w:szCs w:val="24"/>
        </w:rPr>
        <w:t>Утверждение перечня услуг и (или) работ по капитальному ремонту общего имущества в многоквартирном доме в составе, равному составу перечня таких услуг и (или) работ, предусмотренному региональной программой капитального ремонта</w:t>
      </w:r>
      <w:r w:rsidRPr="004F487F">
        <w:rPr>
          <w:bCs/>
          <w:snapToGrid w:val="0"/>
          <w:sz w:val="24"/>
          <w:szCs w:val="24"/>
        </w:rPr>
        <w:t>; Этот вопрос, а также вопросы №№ 13, 14, 15 сформулированы в соответствии с требованиями закона о кап. ремонте. Его необходимо принять, чтобы деньги на кап. ремонт аккумулировались на спец. счете нашего дома, а не уходили в общий котёл Приморского края.</w:t>
      </w:r>
    </w:p>
    <w:p w:rsidR="004F487F" w:rsidRPr="004F487F" w:rsidRDefault="004F487F" w:rsidP="004F487F">
      <w:pPr>
        <w:widowControl w:val="0"/>
        <w:numPr>
          <w:ilvl w:val="0"/>
          <w:numId w:val="2"/>
        </w:numPr>
        <w:jc w:val="both"/>
        <w:rPr>
          <w:bCs/>
          <w:snapToGrid w:val="0"/>
          <w:sz w:val="24"/>
          <w:szCs w:val="24"/>
        </w:rPr>
      </w:pPr>
      <w:r w:rsidRPr="004F487F">
        <w:rPr>
          <w:bCs/>
          <w:i/>
          <w:snapToGrid w:val="0"/>
          <w:sz w:val="24"/>
          <w:szCs w:val="24"/>
        </w:rPr>
        <w:t>Утверждение сроков проведения капитального ремонта общего имущества в многоквартирном доме, в сроки, установленные региональной программой капитального ремонта</w:t>
      </w:r>
      <w:r w:rsidRPr="004F487F">
        <w:rPr>
          <w:bCs/>
          <w:snapToGrid w:val="0"/>
          <w:sz w:val="24"/>
          <w:szCs w:val="24"/>
        </w:rPr>
        <w:t xml:space="preserve">; См. вопрос № 12. </w:t>
      </w:r>
    </w:p>
    <w:p w:rsidR="004F487F" w:rsidRPr="004F487F" w:rsidRDefault="004F487F" w:rsidP="004F487F">
      <w:pPr>
        <w:widowControl w:val="0"/>
        <w:numPr>
          <w:ilvl w:val="0"/>
          <w:numId w:val="2"/>
        </w:numPr>
        <w:jc w:val="both"/>
        <w:rPr>
          <w:bCs/>
          <w:i/>
          <w:snapToGrid w:val="0"/>
          <w:sz w:val="24"/>
          <w:szCs w:val="24"/>
        </w:rPr>
      </w:pPr>
      <w:r w:rsidRPr="004F487F">
        <w:rPr>
          <w:bCs/>
          <w:i/>
          <w:snapToGrid w:val="0"/>
          <w:sz w:val="24"/>
          <w:szCs w:val="24"/>
        </w:rPr>
        <w:t>Утве</w:t>
      </w:r>
      <w:r w:rsidR="00B02413">
        <w:rPr>
          <w:bCs/>
          <w:i/>
          <w:snapToGrid w:val="0"/>
          <w:sz w:val="24"/>
          <w:szCs w:val="24"/>
        </w:rPr>
        <w:t>рждение ТСЖ «Адмирала Горшкова 3</w:t>
      </w:r>
      <w:r w:rsidRPr="004F487F">
        <w:rPr>
          <w:bCs/>
          <w:i/>
          <w:snapToGrid w:val="0"/>
          <w:sz w:val="24"/>
          <w:szCs w:val="24"/>
        </w:rPr>
        <w:t>2» владельцем специального счета, на котором будут храниться собранные на капитальный ремонт средства; См. вопрос № 12.</w:t>
      </w:r>
    </w:p>
    <w:p w:rsidR="004F487F" w:rsidRPr="004F487F" w:rsidRDefault="004F487F" w:rsidP="004F487F">
      <w:pPr>
        <w:widowControl w:val="0"/>
        <w:numPr>
          <w:ilvl w:val="0"/>
          <w:numId w:val="2"/>
        </w:numPr>
        <w:jc w:val="both"/>
        <w:rPr>
          <w:bCs/>
          <w:snapToGrid w:val="0"/>
          <w:sz w:val="24"/>
          <w:szCs w:val="24"/>
        </w:rPr>
      </w:pPr>
      <w:r w:rsidRPr="004F487F">
        <w:rPr>
          <w:bCs/>
          <w:i/>
          <w:snapToGrid w:val="0"/>
          <w:sz w:val="24"/>
          <w:szCs w:val="24"/>
        </w:rPr>
        <w:lastRenderedPageBreak/>
        <w:t>Утверждение ОАО «Сбербанк России» в качестве кредитной организации, в которой будет открыт специальный счет</w:t>
      </w:r>
      <w:r w:rsidRPr="004F487F">
        <w:rPr>
          <w:bCs/>
          <w:snapToGrid w:val="0"/>
          <w:sz w:val="24"/>
          <w:szCs w:val="24"/>
        </w:rPr>
        <w:t>. См. вопрос № 12.</w:t>
      </w:r>
    </w:p>
    <w:p w:rsidR="004F487F" w:rsidRPr="004F487F" w:rsidRDefault="004F487F" w:rsidP="004F487F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4F487F">
        <w:rPr>
          <w:bCs/>
          <w:i/>
          <w:snapToGrid w:val="0"/>
          <w:sz w:val="24"/>
          <w:szCs w:val="24"/>
        </w:rPr>
        <w:t xml:space="preserve">Утверждение порядка оплаты за потреблённые ресурсы (электроэнергия, вода, тепло) каждой квартирой непосредственно в </w:t>
      </w:r>
      <w:proofErr w:type="spellStart"/>
      <w:r w:rsidRPr="004F487F">
        <w:rPr>
          <w:bCs/>
          <w:i/>
          <w:snapToGrid w:val="0"/>
          <w:sz w:val="24"/>
          <w:szCs w:val="24"/>
        </w:rPr>
        <w:t>ресурсоснабжающую</w:t>
      </w:r>
      <w:proofErr w:type="spellEnd"/>
      <w:r w:rsidRPr="004F487F">
        <w:rPr>
          <w:bCs/>
          <w:i/>
          <w:snapToGrid w:val="0"/>
          <w:sz w:val="24"/>
          <w:szCs w:val="24"/>
        </w:rPr>
        <w:t xml:space="preserve"> организацию</w:t>
      </w:r>
      <w:r w:rsidRPr="004F487F">
        <w:rPr>
          <w:sz w:val="24"/>
          <w:szCs w:val="24"/>
        </w:rPr>
        <w:t xml:space="preserve">. Сейчас мы платим по одной квитанции за всё в Славянку. Если будет ТСЖ, то два варианта, - </w:t>
      </w:r>
    </w:p>
    <w:p w:rsidR="004F487F" w:rsidRPr="004F487F" w:rsidRDefault="004F487F" w:rsidP="004F487F">
      <w:pPr>
        <w:widowControl w:val="0"/>
        <w:ind w:left="2124"/>
        <w:jc w:val="both"/>
        <w:rPr>
          <w:sz w:val="24"/>
          <w:szCs w:val="24"/>
        </w:rPr>
      </w:pPr>
      <w:r w:rsidRPr="004F487F">
        <w:rPr>
          <w:sz w:val="24"/>
          <w:szCs w:val="24"/>
        </w:rPr>
        <w:t>а) каждая квартира отвечает за потреблённые ресурсы перед организацией, поставившей эти ресурсы (свет, тепло, вода). ТСЖ эти вопросы не касаются.</w:t>
      </w:r>
    </w:p>
    <w:p w:rsidR="004F487F" w:rsidRPr="004F487F" w:rsidRDefault="004F487F" w:rsidP="004F487F">
      <w:pPr>
        <w:widowControl w:val="0"/>
        <w:ind w:left="2124"/>
        <w:jc w:val="both"/>
        <w:rPr>
          <w:sz w:val="24"/>
          <w:szCs w:val="24"/>
        </w:rPr>
      </w:pPr>
      <w:r w:rsidRPr="004F487F">
        <w:rPr>
          <w:sz w:val="24"/>
          <w:szCs w:val="24"/>
        </w:rPr>
        <w:t>б) каждая квартира отвечает за ресурсы перед ТСЖ, а уже ТСЖ отвечает перед снабжающей организацией. То есть, если какие-то квартиры не оплатят электроэнергию или отопление, за них должно будет платить ТСЖ. Деньги придётся брать те, которые были предназначены на благоустройство дома.</w:t>
      </w:r>
    </w:p>
    <w:p w:rsidR="004F487F" w:rsidRPr="004F487F" w:rsidRDefault="004F487F" w:rsidP="004F487F">
      <w:pPr>
        <w:rPr>
          <w:sz w:val="24"/>
          <w:szCs w:val="24"/>
        </w:rPr>
      </w:pPr>
    </w:p>
    <w:p w:rsidR="004F487F" w:rsidRDefault="004F487F" w:rsidP="004F487F">
      <w:pPr>
        <w:rPr>
          <w:b/>
          <w:sz w:val="24"/>
          <w:szCs w:val="24"/>
        </w:rPr>
      </w:pPr>
    </w:p>
    <w:p w:rsidR="004F487F" w:rsidRDefault="004F487F" w:rsidP="004F487F">
      <w:pPr>
        <w:rPr>
          <w:b/>
          <w:sz w:val="24"/>
          <w:szCs w:val="24"/>
        </w:rPr>
      </w:pPr>
      <w:r w:rsidRPr="004F487F">
        <w:rPr>
          <w:b/>
          <w:sz w:val="24"/>
          <w:szCs w:val="24"/>
        </w:rPr>
        <w:t>Ниже привожу рекламу, которую взял в администрации города на школе «Управдом»:</w:t>
      </w:r>
    </w:p>
    <w:p w:rsidR="004F487F" w:rsidRPr="004F487F" w:rsidRDefault="004F487F" w:rsidP="004F487F">
      <w:pPr>
        <w:rPr>
          <w:b/>
          <w:sz w:val="24"/>
          <w:szCs w:val="24"/>
        </w:rPr>
      </w:pPr>
    </w:p>
    <w:p w:rsidR="004F487F" w:rsidRDefault="004F487F" w:rsidP="004F487F">
      <w:pPr>
        <w:rPr>
          <w:b/>
          <w:sz w:val="24"/>
          <w:szCs w:val="24"/>
        </w:rPr>
      </w:pPr>
      <w:r w:rsidRPr="004F487F">
        <w:rPr>
          <w:b/>
          <w:sz w:val="24"/>
          <w:szCs w:val="24"/>
        </w:rPr>
        <w:t xml:space="preserve">ТСЖ позволит собственникам: </w:t>
      </w:r>
    </w:p>
    <w:p w:rsidR="004F487F" w:rsidRPr="004F487F" w:rsidRDefault="004F487F" w:rsidP="004F487F">
      <w:pPr>
        <w:rPr>
          <w:sz w:val="24"/>
          <w:szCs w:val="24"/>
        </w:rPr>
      </w:pPr>
      <w:r w:rsidRPr="004F487F">
        <w:rPr>
          <w:sz w:val="24"/>
          <w:szCs w:val="24"/>
        </w:rPr>
        <w:t>- самостоятельно определять объем работ и услуг по управлению многоквартирным домом, содержанию и текущему ремонту общего имущества в нашем доме;</w:t>
      </w:r>
    </w:p>
    <w:p w:rsidR="004F487F" w:rsidRPr="004F487F" w:rsidRDefault="004F487F" w:rsidP="004F487F">
      <w:pPr>
        <w:rPr>
          <w:sz w:val="24"/>
          <w:szCs w:val="24"/>
        </w:rPr>
      </w:pPr>
      <w:r w:rsidRPr="004F487F">
        <w:rPr>
          <w:sz w:val="24"/>
          <w:szCs w:val="24"/>
        </w:rPr>
        <w:t>- самостоятельно устанавливать размер оплаты за эти работы и услуги;</w:t>
      </w:r>
    </w:p>
    <w:p w:rsidR="004F487F" w:rsidRPr="004F487F" w:rsidRDefault="004F487F" w:rsidP="004F487F">
      <w:pPr>
        <w:rPr>
          <w:sz w:val="24"/>
          <w:szCs w:val="24"/>
        </w:rPr>
      </w:pPr>
      <w:r w:rsidRPr="004F487F">
        <w:rPr>
          <w:sz w:val="24"/>
          <w:szCs w:val="24"/>
        </w:rPr>
        <w:t xml:space="preserve">- осуществлять контроль </w:t>
      </w:r>
      <w:r>
        <w:rPr>
          <w:sz w:val="24"/>
          <w:szCs w:val="24"/>
        </w:rPr>
        <w:t>расходования</w:t>
      </w:r>
      <w:r w:rsidRPr="004F487F">
        <w:rPr>
          <w:sz w:val="24"/>
          <w:szCs w:val="24"/>
        </w:rPr>
        <w:t xml:space="preserve"> денежных средств;</w:t>
      </w:r>
    </w:p>
    <w:p w:rsidR="004F487F" w:rsidRPr="004F487F" w:rsidRDefault="004F487F" w:rsidP="004F487F">
      <w:pPr>
        <w:rPr>
          <w:sz w:val="24"/>
          <w:szCs w:val="24"/>
        </w:rPr>
      </w:pPr>
      <w:r w:rsidRPr="004F487F">
        <w:rPr>
          <w:sz w:val="24"/>
          <w:szCs w:val="24"/>
        </w:rPr>
        <w:t>- осуществлять ресурсосбережение;</w:t>
      </w:r>
    </w:p>
    <w:p w:rsidR="004F487F" w:rsidRPr="004F487F" w:rsidRDefault="004F487F" w:rsidP="004F487F">
      <w:pPr>
        <w:rPr>
          <w:sz w:val="24"/>
          <w:szCs w:val="24"/>
        </w:rPr>
      </w:pPr>
      <w:r w:rsidRPr="004F487F">
        <w:rPr>
          <w:sz w:val="24"/>
          <w:szCs w:val="24"/>
        </w:rPr>
        <w:t>- производить перерасчет оплаты (в сторону уменьшения) за услуги и работы, выполненные несвоевременно или некачественно;</w:t>
      </w:r>
    </w:p>
    <w:p w:rsidR="004F487F" w:rsidRPr="004F487F" w:rsidRDefault="004F487F" w:rsidP="004F487F">
      <w:pPr>
        <w:rPr>
          <w:sz w:val="24"/>
          <w:szCs w:val="24"/>
        </w:rPr>
      </w:pPr>
      <w:r w:rsidRPr="004F487F">
        <w:rPr>
          <w:sz w:val="24"/>
          <w:szCs w:val="24"/>
        </w:rPr>
        <w:t>- извлекать доходы от использования общего имущества в многоквартирном доме в интересах собственников;</w:t>
      </w:r>
    </w:p>
    <w:p w:rsidR="004F487F" w:rsidRPr="004F487F" w:rsidRDefault="004F487F" w:rsidP="004F487F">
      <w:pPr>
        <w:rPr>
          <w:sz w:val="24"/>
          <w:szCs w:val="24"/>
        </w:rPr>
      </w:pPr>
      <w:r w:rsidRPr="004F487F">
        <w:rPr>
          <w:sz w:val="24"/>
          <w:szCs w:val="24"/>
        </w:rPr>
        <w:t>- капитализировать (накапливать) средства на проведение капитального ремонта общего имущества в многоквартирном доме;</w:t>
      </w:r>
    </w:p>
    <w:p w:rsidR="004F487F" w:rsidRPr="004F487F" w:rsidRDefault="004F487F" w:rsidP="004F487F">
      <w:pPr>
        <w:rPr>
          <w:sz w:val="24"/>
          <w:szCs w:val="24"/>
        </w:rPr>
      </w:pPr>
      <w:r w:rsidRPr="004F487F">
        <w:rPr>
          <w:sz w:val="24"/>
          <w:szCs w:val="24"/>
        </w:rPr>
        <w:t>- заключать договора с теми,  кто выполнит работу дешевле, качественнее и быстрее;</w:t>
      </w:r>
    </w:p>
    <w:p w:rsidR="004F487F" w:rsidRPr="004F487F" w:rsidRDefault="004F487F" w:rsidP="004F487F">
      <w:pPr>
        <w:rPr>
          <w:sz w:val="24"/>
          <w:szCs w:val="24"/>
        </w:rPr>
      </w:pPr>
      <w:r w:rsidRPr="004F487F">
        <w:rPr>
          <w:sz w:val="24"/>
          <w:szCs w:val="24"/>
        </w:rPr>
        <w:t>- определять направления использования сэкономленных средств.</w:t>
      </w:r>
    </w:p>
    <w:p w:rsidR="004F487F" w:rsidRPr="004F487F" w:rsidRDefault="004F487F" w:rsidP="004F487F">
      <w:pPr>
        <w:rPr>
          <w:sz w:val="24"/>
          <w:szCs w:val="24"/>
        </w:rPr>
      </w:pPr>
      <w:r w:rsidRPr="004F487F">
        <w:rPr>
          <w:sz w:val="24"/>
          <w:szCs w:val="24"/>
        </w:rPr>
        <w:t xml:space="preserve"> В соответствии с Жилищным кодексом РФ перечень работ и услуг по управлению многоквартирным домом, содержанию и текущему ремонту общего имущества в многоквартирном доме, а также размер платы за эти работы и услуги устанавливаются собственниками помещений самостоятельно, путем совместного принятия решения.</w:t>
      </w:r>
    </w:p>
    <w:p w:rsidR="004F487F" w:rsidRPr="004F487F" w:rsidRDefault="004F487F" w:rsidP="004F487F">
      <w:pPr>
        <w:rPr>
          <w:sz w:val="24"/>
          <w:szCs w:val="24"/>
        </w:rPr>
      </w:pPr>
      <w:r w:rsidRPr="004F487F">
        <w:rPr>
          <w:sz w:val="24"/>
          <w:szCs w:val="24"/>
        </w:rPr>
        <w:t xml:space="preserve">С принятием Жилищного кодекса РФ товарищество собственников жилья создается для защиты прав и интересов собственников помещений в многоквартирном доме и заключает договора на предоставление жилищно-коммунальных услуг только в интересах собственников помещений. Другие способы управления не предусматривают защиту наших прав и интересов. Членство в ТСЖ носит добровольный характер. Обращаю Ваше внимание на то, что ТСЖ создаваемое в рамках Жилищного кодекса РФ имеет существенные отличия в вопросах прав и обязанностей в сравнении с ранее действующим законодательством. Создание ТСЖ не приведет к увеличению оплаты за Ваше помещение.  </w:t>
      </w:r>
    </w:p>
    <w:p w:rsidR="004F487F" w:rsidRPr="004F487F" w:rsidRDefault="004F487F" w:rsidP="004F487F">
      <w:pPr>
        <w:rPr>
          <w:sz w:val="24"/>
          <w:szCs w:val="24"/>
        </w:rPr>
      </w:pPr>
    </w:p>
    <w:p w:rsidR="004F487F" w:rsidRPr="004F487F" w:rsidRDefault="004F487F" w:rsidP="004F487F">
      <w:pPr>
        <w:rPr>
          <w:sz w:val="24"/>
          <w:szCs w:val="24"/>
        </w:rPr>
      </w:pPr>
      <w:r w:rsidRPr="004F487F">
        <w:rPr>
          <w:sz w:val="24"/>
          <w:szCs w:val="24"/>
        </w:rPr>
        <w:t>Если есть вопросы, спрашивайте, звоните.</w:t>
      </w:r>
    </w:p>
    <w:p w:rsidR="004F487F" w:rsidRPr="004F487F" w:rsidRDefault="004F487F" w:rsidP="004F487F">
      <w:pPr>
        <w:rPr>
          <w:sz w:val="24"/>
          <w:szCs w:val="24"/>
        </w:rPr>
      </w:pPr>
    </w:p>
    <w:p w:rsidR="004F487F" w:rsidRPr="004F487F" w:rsidRDefault="004F487F" w:rsidP="004F487F">
      <w:pPr>
        <w:rPr>
          <w:sz w:val="24"/>
          <w:szCs w:val="24"/>
        </w:rPr>
      </w:pPr>
    </w:p>
    <w:sectPr w:rsidR="004F487F" w:rsidRPr="004F487F" w:rsidSect="00C3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0CD6"/>
    <w:multiLevelType w:val="hybridMultilevel"/>
    <w:tmpl w:val="32C63AA2"/>
    <w:lvl w:ilvl="0" w:tplc="C5804370">
      <w:start w:val="1"/>
      <w:numFmt w:val="decimal"/>
      <w:lvlText w:val="%1."/>
      <w:lvlJc w:val="left"/>
      <w:pPr>
        <w:tabs>
          <w:tab w:val="num" w:pos="968"/>
        </w:tabs>
        <w:ind w:left="968" w:hanging="42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E3836"/>
    <w:multiLevelType w:val="hybridMultilevel"/>
    <w:tmpl w:val="623067D8"/>
    <w:lvl w:ilvl="0" w:tplc="C5804370">
      <w:start w:val="1"/>
      <w:numFmt w:val="decimal"/>
      <w:lvlText w:val="%1."/>
      <w:lvlJc w:val="left"/>
      <w:pPr>
        <w:tabs>
          <w:tab w:val="num" w:pos="968"/>
        </w:tabs>
        <w:ind w:left="968" w:hanging="42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4F487F"/>
    <w:rsid w:val="002D094A"/>
    <w:rsid w:val="00435329"/>
    <w:rsid w:val="004F487F"/>
    <w:rsid w:val="006141F1"/>
    <w:rsid w:val="00B02413"/>
    <w:rsid w:val="00B20699"/>
    <w:rsid w:val="00C338BB"/>
    <w:rsid w:val="00E25D4D"/>
    <w:rsid w:val="00F21A40"/>
    <w:rsid w:val="00F9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87F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487F"/>
    <w:rPr>
      <w:color w:val="0000FF"/>
      <w:u w:val="single"/>
    </w:rPr>
  </w:style>
  <w:style w:type="paragraph" w:customStyle="1" w:styleId="ConsPlusNonformat">
    <w:name w:val="ConsPlusNonformat"/>
    <w:rsid w:val="004F48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4F487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egovaya-pad.ucoz.ru/forum/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negovaya-pad.ucoz.ru/forum/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negovaya-pad.ucoz.ru/forum/61" TargetMode="External"/><Relationship Id="rId5" Type="http://schemas.openxmlformats.org/officeDocument/2006/relationships/hyperlink" Target="consultantplus://offline/main?base=LAW;n=114695;fld=134;dst=1003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1377</Words>
  <Characters>7854</Characters>
  <Application>Microsoft Office Word</Application>
  <DocSecurity>0</DocSecurity>
  <Lines>65</Lines>
  <Paragraphs>18</Paragraphs>
  <ScaleCrop>false</ScaleCrop>
  <Company>Hewlett-Packard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Эльдорадо</cp:lastModifiedBy>
  <cp:revision>4</cp:revision>
  <dcterms:created xsi:type="dcterms:W3CDTF">2015-01-18T01:33:00Z</dcterms:created>
  <dcterms:modified xsi:type="dcterms:W3CDTF">2015-01-18T02:37:00Z</dcterms:modified>
</cp:coreProperties>
</file>